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5465A" w:rsidRDefault="00B81373">
      <w:pPr>
        <w:pStyle w:val="normal0"/>
      </w:pPr>
      <w:bookmarkStart w:id="0" w:name="_GoBack"/>
      <w:bookmarkEnd w:id="0"/>
      <w:r>
        <w:t>Examples of Learning Targets with a Performance Assessment</w:t>
      </w:r>
    </w:p>
    <w:p w:rsidR="0015465A" w:rsidRDefault="0015465A">
      <w:pPr>
        <w:pStyle w:val="normal0"/>
      </w:pPr>
    </w:p>
    <w:tbl>
      <w:tblPr>
        <w:tblW w:w="9360" w:type="dxa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5"/>
        <w:gridCol w:w="3840"/>
        <w:gridCol w:w="3675"/>
      </w:tblGrid>
      <w:tr w:rsidR="0015465A">
        <w:tblPrEx>
          <w:tblCellMar>
            <w:top w:w="0" w:type="dxa"/>
            <w:bottom w:w="0" w:type="dxa"/>
          </w:tblCellMar>
        </w:tblPrEx>
        <w:tc>
          <w:tcPr>
            <w:tcW w:w="1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465A" w:rsidRDefault="00B81373">
            <w:pPr>
              <w:pStyle w:val="normal0"/>
              <w:spacing w:line="240" w:lineRule="auto"/>
            </w:pPr>
            <w:r>
              <w:rPr>
                <w:b/>
              </w:rPr>
              <w:t>Subject</w:t>
            </w:r>
          </w:p>
        </w:tc>
        <w:tc>
          <w:tcPr>
            <w:tcW w:w="3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465A" w:rsidRDefault="00B81373">
            <w:pPr>
              <w:pStyle w:val="normal0"/>
              <w:spacing w:line="240" w:lineRule="auto"/>
            </w:pPr>
            <w:r>
              <w:rPr>
                <w:b/>
              </w:rPr>
              <w:t>Learning Target</w:t>
            </w:r>
          </w:p>
          <w:p w:rsidR="0015465A" w:rsidRDefault="0015465A">
            <w:pPr>
              <w:pStyle w:val="normal0"/>
              <w:spacing w:line="240" w:lineRule="auto"/>
            </w:pPr>
          </w:p>
          <w:p w:rsidR="0015465A" w:rsidRDefault="00B81373">
            <w:pPr>
              <w:pStyle w:val="normal0"/>
              <w:spacing w:line="240" w:lineRule="auto"/>
            </w:pPr>
            <w:r>
              <w:t>Students will...</w:t>
            </w:r>
          </w:p>
        </w:tc>
        <w:tc>
          <w:tcPr>
            <w:tcW w:w="3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465A" w:rsidRDefault="00B81373">
            <w:pPr>
              <w:pStyle w:val="normal0"/>
              <w:spacing w:line="240" w:lineRule="auto"/>
            </w:pPr>
            <w:r>
              <w:rPr>
                <w:b/>
              </w:rPr>
              <w:t>Task</w:t>
            </w:r>
          </w:p>
          <w:p w:rsidR="0015465A" w:rsidRDefault="0015465A">
            <w:pPr>
              <w:pStyle w:val="normal0"/>
              <w:spacing w:line="240" w:lineRule="auto"/>
            </w:pPr>
          </w:p>
          <w:p w:rsidR="0015465A" w:rsidRDefault="00B81373">
            <w:pPr>
              <w:pStyle w:val="normal0"/>
              <w:spacing w:line="240" w:lineRule="auto"/>
            </w:pPr>
            <w:r>
              <w:t>Students will...</w:t>
            </w:r>
          </w:p>
        </w:tc>
      </w:tr>
      <w:tr w:rsidR="0015465A">
        <w:tblPrEx>
          <w:tblCellMar>
            <w:top w:w="0" w:type="dxa"/>
            <w:bottom w:w="0" w:type="dxa"/>
          </w:tblCellMar>
        </w:tblPrEx>
        <w:tc>
          <w:tcPr>
            <w:tcW w:w="1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465A" w:rsidRDefault="00B81373">
            <w:pPr>
              <w:pStyle w:val="normal0"/>
              <w:spacing w:line="240" w:lineRule="auto"/>
            </w:pPr>
            <w:r>
              <w:rPr>
                <w:b/>
              </w:rPr>
              <w:t>Social Studies</w:t>
            </w:r>
          </w:p>
        </w:tc>
        <w:tc>
          <w:tcPr>
            <w:tcW w:w="3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465A" w:rsidRDefault="00B81373">
            <w:pPr>
              <w:pStyle w:val="normal0"/>
              <w:numPr>
                <w:ilvl w:val="0"/>
                <w:numId w:val="10"/>
              </w:numPr>
              <w:spacing w:line="240" w:lineRule="auto"/>
              <w:ind w:left="375" w:hanging="359"/>
              <w:contextualSpacing/>
            </w:pPr>
            <w:r>
              <w:t>Understand the components of a debate</w:t>
            </w:r>
          </w:p>
          <w:p w:rsidR="0015465A" w:rsidRDefault="0015465A">
            <w:pPr>
              <w:pStyle w:val="normal0"/>
              <w:spacing w:line="240" w:lineRule="auto"/>
            </w:pPr>
          </w:p>
          <w:p w:rsidR="0015465A" w:rsidRDefault="00B81373">
            <w:pPr>
              <w:pStyle w:val="normal0"/>
              <w:numPr>
                <w:ilvl w:val="0"/>
                <w:numId w:val="10"/>
              </w:numPr>
              <w:spacing w:line="240" w:lineRule="auto"/>
              <w:ind w:left="375" w:hanging="359"/>
              <w:contextualSpacing/>
            </w:pPr>
            <w:r>
              <w:t>Be able to cite evidence to support a claim</w:t>
            </w:r>
          </w:p>
        </w:tc>
        <w:tc>
          <w:tcPr>
            <w:tcW w:w="3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465A" w:rsidRDefault="00B81373">
            <w:pPr>
              <w:pStyle w:val="normal0"/>
              <w:numPr>
                <w:ilvl w:val="0"/>
                <w:numId w:val="15"/>
              </w:numPr>
              <w:spacing w:line="240" w:lineRule="auto"/>
              <w:ind w:left="405" w:hanging="359"/>
              <w:contextualSpacing/>
            </w:pPr>
            <w:r>
              <w:t>Participate in a debate</w:t>
            </w:r>
          </w:p>
          <w:p w:rsidR="0015465A" w:rsidRDefault="0015465A">
            <w:pPr>
              <w:pStyle w:val="normal0"/>
              <w:spacing w:line="240" w:lineRule="auto"/>
            </w:pPr>
          </w:p>
          <w:p w:rsidR="0015465A" w:rsidRDefault="0015465A">
            <w:pPr>
              <w:pStyle w:val="normal0"/>
              <w:spacing w:line="240" w:lineRule="auto"/>
            </w:pPr>
          </w:p>
          <w:p w:rsidR="0015465A" w:rsidRDefault="00B81373">
            <w:pPr>
              <w:pStyle w:val="normal0"/>
              <w:numPr>
                <w:ilvl w:val="0"/>
                <w:numId w:val="11"/>
              </w:numPr>
              <w:spacing w:line="240" w:lineRule="auto"/>
              <w:ind w:left="405" w:hanging="359"/>
              <w:contextualSpacing/>
            </w:pPr>
            <w:r>
              <w:t>Properly cite evidence in research based written assignments</w:t>
            </w:r>
          </w:p>
        </w:tc>
      </w:tr>
      <w:tr w:rsidR="0015465A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1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465A" w:rsidRDefault="00B81373">
            <w:pPr>
              <w:pStyle w:val="normal0"/>
              <w:spacing w:line="240" w:lineRule="auto"/>
            </w:pPr>
            <w:r>
              <w:rPr>
                <w:b/>
              </w:rPr>
              <w:t>ELA</w:t>
            </w:r>
          </w:p>
        </w:tc>
        <w:tc>
          <w:tcPr>
            <w:tcW w:w="3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465A" w:rsidRDefault="00B81373">
            <w:pPr>
              <w:pStyle w:val="normal0"/>
              <w:numPr>
                <w:ilvl w:val="0"/>
                <w:numId w:val="17"/>
              </w:numPr>
              <w:spacing w:line="240" w:lineRule="auto"/>
              <w:ind w:left="375" w:hanging="359"/>
              <w:contextualSpacing/>
            </w:pPr>
            <w:r>
              <w:t>Understand the structure of a sonnet</w:t>
            </w:r>
          </w:p>
          <w:p w:rsidR="0015465A" w:rsidRDefault="0015465A">
            <w:pPr>
              <w:pStyle w:val="normal0"/>
              <w:spacing w:line="240" w:lineRule="auto"/>
            </w:pPr>
          </w:p>
          <w:p w:rsidR="0015465A" w:rsidRDefault="00B81373">
            <w:pPr>
              <w:pStyle w:val="normal0"/>
              <w:numPr>
                <w:ilvl w:val="0"/>
                <w:numId w:val="16"/>
              </w:numPr>
              <w:spacing w:line="240" w:lineRule="auto"/>
              <w:ind w:left="375" w:hanging="359"/>
              <w:contextualSpacing/>
            </w:pPr>
            <w:r>
              <w:t>Understand the elements of argumentative speech</w:t>
            </w:r>
          </w:p>
        </w:tc>
        <w:tc>
          <w:tcPr>
            <w:tcW w:w="3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465A" w:rsidRDefault="00B81373">
            <w:pPr>
              <w:pStyle w:val="normal0"/>
              <w:numPr>
                <w:ilvl w:val="0"/>
                <w:numId w:val="2"/>
              </w:numPr>
              <w:spacing w:line="240" w:lineRule="auto"/>
              <w:ind w:left="405" w:hanging="359"/>
              <w:contextualSpacing/>
            </w:pPr>
            <w:r>
              <w:t>Identify sonnet structure through annotation</w:t>
            </w:r>
          </w:p>
          <w:p w:rsidR="0015465A" w:rsidRDefault="0015465A">
            <w:pPr>
              <w:pStyle w:val="normal0"/>
              <w:spacing w:line="240" w:lineRule="auto"/>
            </w:pPr>
          </w:p>
          <w:p w:rsidR="0015465A" w:rsidRDefault="00B81373">
            <w:pPr>
              <w:pStyle w:val="normal0"/>
              <w:numPr>
                <w:ilvl w:val="0"/>
                <w:numId w:val="3"/>
              </w:numPr>
              <w:spacing w:line="240" w:lineRule="auto"/>
              <w:ind w:left="405" w:hanging="359"/>
              <w:contextualSpacing/>
            </w:pPr>
            <w:r>
              <w:t xml:space="preserve">Orally present an argumentative speech </w:t>
            </w:r>
          </w:p>
        </w:tc>
      </w:tr>
      <w:tr w:rsidR="0015465A">
        <w:tblPrEx>
          <w:tblCellMar>
            <w:top w:w="0" w:type="dxa"/>
            <w:bottom w:w="0" w:type="dxa"/>
          </w:tblCellMar>
        </w:tblPrEx>
        <w:tc>
          <w:tcPr>
            <w:tcW w:w="1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465A" w:rsidRDefault="00B81373">
            <w:pPr>
              <w:pStyle w:val="normal0"/>
              <w:spacing w:line="240" w:lineRule="auto"/>
            </w:pPr>
            <w:r>
              <w:rPr>
                <w:b/>
              </w:rPr>
              <w:t>Math</w:t>
            </w:r>
          </w:p>
        </w:tc>
        <w:tc>
          <w:tcPr>
            <w:tcW w:w="3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465A" w:rsidRDefault="00B81373">
            <w:pPr>
              <w:pStyle w:val="normal0"/>
              <w:numPr>
                <w:ilvl w:val="0"/>
                <w:numId w:val="13"/>
              </w:numPr>
              <w:spacing w:line="240" w:lineRule="auto"/>
              <w:ind w:left="375" w:hanging="359"/>
              <w:contextualSpacing/>
            </w:pPr>
            <w:r>
              <w:t>Understand the components of a mathematical proof</w:t>
            </w:r>
          </w:p>
          <w:p w:rsidR="0015465A" w:rsidRDefault="0015465A">
            <w:pPr>
              <w:pStyle w:val="normal0"/>
              <w:spacing w:line="240" w:lineRule="auto"/>
            </w:pPr>
          </w:p>
          <w:p w:rsidR="0015465A" w:rsidRDefault="00B81373">
            <w:pPr>
              <w:pStyle w:val="normal0"/>
              <w:numPr>
                <w:ilvl w:val="0"/>
                <w:numId w:val="13"/>
              </w:numPr>
              <w:spacing w:line="240" w:lineRule="auto"/>
              <w:ind w:left="375" w:hanging="359"/>
              <w:contextualSpacing/>
            </w:pPr>
            <w:r>
              <w:t xml:space="preserve">Be able to solve a problem using </w:t>
            </w:r>
            <w:proofErr w:type="spellStart"/>
            <w:r>
              <w:t>manipulatives</w:t>
            </w:r>
            <w:proofErr w:type="spellEnd"/>
          </w:p>
        </w:tc>
        <w:tc>
          <w:tcPr>
            <w:tcW w:w="3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465A" w:rsidRDefault="00B81373">
            <w:pPr>
              <w:pStyle w:val="normal0"/>
              <w:numPr>
                <w:ilvl w:val="0"/>
                <w:numId w:val="4"/>
              </w:numPr>
              <w:spacing w:line="240" w:lineRule="auto"/>
              <w:ind w:left="405" w:hanging="359"/>
              <w:contextualSpacing/>
            </w:pPr>
            <w:r>
              <w:t>Identify specific elements while reading a proof</w:t>
            </w:r>
          </w:p>
          <w:p w:rsidR="0015465A" w:rsidRDefault="0015465A">
            <w:pPr>
              <w:pStyle w:val="normal0"/>
              <w:spacing w:line="240" w:lineRule="auto"/>
            </w:pPr>
          </w:p>
          <w:p w:rsidR="0015465A" w:rsidRDefault="00B81373">
            <w:pPr>
              <w:pStyle w:val="normal0"/>
              <w:numPr>
                <w:ilvl w:val="0"/>
                <w:numId w:val="5"/>
              </w:numPr>
              <w:spacing w:line="240" w:lineRule="auto"/>
              <w:ind w:left="405" w:hanging="359"/>
              <w:contextualSpacing/>
            </w:pPr>
            <w:r>
              <w:t xml:space="preserve">Use </w:t>
            </w:r>
            <w:proofErr w:type="spellStart"/>
            <w:r>
              <w:t>manipulatives</w:t>
            </w:r>
            <w:proofErr w:type="spellEnd"/>
            <w:r>
              <w:t xml:space="preserve"> to solve a problem posed by the teacher</w:t>
            </w:r>
          </w:p>
        </w:tc>
      </w:tr>
      <w:tr w:rsidR="0015465A">
        <w:tblPrEx>
          <w:tblCellMar>
            <w:top w:w="0" w:type="dxa"/>
            <w:bottom w:w="0" w:type="dxa"/>
          </w:tblCellMar>
        </w:tblPrEx>
        <w:tc>
          <w:tcPr>
            <w:tcW w:w="1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465A" w:rsidRDefault="00B81373">
            <w:pPr>
              <w:pStyle w:val="normal0"/>
              <w:spacing w:line="240" w:lineRule="auto"/>
            </w:pPr>
            <w:r>
              <w:rPr>
                <w:b/>
              </w:rPr>
              <w:t>Science</w:t>
            </w:r>
          </w:p>
        </w:tc>
        <w:tc>
          <w:tcPr>
            <w:tcW w:w="3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465A" w:rsidRDefault="00B81373">
            <w:pPr>
              <w:pStyle w:val="normal0"/>
              <w:numPr>
                <w:ilvl w:val="0"/>
                <w:numId w:val="6"/>
              </w:numPr>
              <w:spacing w:line="240" w:lineRule="auto"/>
              <w:ind w:left="375" w:hanging="359"/>
              <w:contextualSpacing/>
            </w:pPr>
            <w:r>
              <w:t>Be able to design lab procedures</w:t>
            </w:r>
          </w:p>
          <w:p w:rsidR="0015465A" w:rsidRDefault="0015465A">
            <w:pPr>
              <w:pStyle w:val="normal0"/>
              <w:spacing w:line="240" w:lineRule="auto"/>
            </w:pPr>
          </w:p>
          <w:p w:rsidR="0015465A" w:rsidRDefault="0015465A">
            <w:pPr>
              <w:pStyle w:val="normal0"/>
              <w:spacing w:line="240" w:lineRule="auto"/>
            </w:pPr>
          </w:p>
          <w:p w:rsidR="0015465A" w:rsidRDefault="00B81373">
            <w:pPr>
              <w:pStyle w:val="normal0"/>
              <w:numPr>
                <w:ilvl w:val="0"/>
                <w:numId w:val="6"/>
              </w:numPr>
              <w:spacing w:line="240" w:lineRule="auto"/>
              <w:ind w:left="375" w:hanging="359"/>
              <w:contextualSpacing/>
            </w:pPr>
            <w:r>
              <w:t>Be able to safely handle dissection tools</w:t>
            </w:r>
          </w:p>
        </w:tc>
        <w:tc>
          <w:tcPr>
            <w:tcW w:w="3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465A" w:rsidRDefault="00B81373">
            <w:pPr>
              <w:pStyle w:val="normal0"/>
              <w:numPr>
                <w:ilvl w:val="0"/>
                <w:numId w:val="12"/>
              </w:numPr>
              <w:spacing w:line="240" w:lineRule="auto"/>
              <w:ind w:left="405" w:hanging="359"/>
              <w:contextualSpacing/>
            </w:pPr>
            <w:r>
              <w:t>Design &amp; perform a lab using procedures developed by student</w:t>
            </w:r>
          </w:p>
          <w:p w:rsidR="0015465A" w:rsidRDefault="0015465A">
            <w:pPr>
              <w:pStyle w:val="normal0"/>
              <w:spacing w:line="240" w:lineRule="auto"/>
            </w:pPr>
          </w:p>
          <w:p w:rsidR="0015465A" w:rsidRDefault="00B81373">
            <w:pPr>
              <w:pStyle w:val="normal0"/>
              <w:numPr>
                <w:ilvl w:val="0"/>
                <w:numId w:val="14"/>
              </w:numPr>
              <w:spacing w:line="240" w:lineRule="auto"/>
              <w:ind w:left="405" w:hanging="359"/>
              <w:contextualSpacing/>
            </w:pPr>
            <w:r>
              <w:t>Participate in a dissection lab</w:t>
            </w:r>
          </w:p>
        </w:tc>
      </w:tr>
      <w:tr w:rsidR="0015465A">
        <w:tblPrEx>
          <w:tblCellMar>
            <w:top w:w="0" w:type="dxa"/>
            <w:bottom w:w="0" w:type="dxa"/>
          </w:tblCellMar>
        </w:tblPrEx>
        <w:tc>
          <w:tcPr>
            <w:tcW w:w="1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465A" w:rsidRDefault="00B81373">
            <w:pPr>
              <w:pStyle w:val="normal0"/>
              <w:spacing w:line="240" w:lineRule="auto"/>
            </w:pPr>
            <w:r>
              <w:rPr>
                <w:b/>
              </w:rPr>
              <w:t>Art</w:t>
            </w:r>
          </w:p>
        </w:tc>
        <w:tc>
          <w:tcPr>
            <w:tcW w:w="3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465A" w:rsidRDefault="00B81373">
            <w:pPr>
              <w:pStyle w:val="normal0"/>
              <w:numPr>
                <w:ilvl w:val="0"/>
                <w:numId w:val="1"/>
              </w:numPr>
              <w:spacing w:line="240" w:lineRule="auto"/>
              <w:ind w:left="375" w:hanging="359"/>
              <w:contextualSpacing/>
            </w:pPr>
            <w:r>
              <w:t>Understand different film genres</w:t>
            </w:r>
          </w:p>
          <w:p w:rsidR="0015465A" w:rsidRDefault="0015465A">
            <w:pPr>
              <w:pStyle w:val="normal0"/>
              <w:spacing w:line="240" w:lineRule="auto"/>
            </w:pPr>
          </w:p>
          <w:p w:rsidR="0015465A" w:rsidRDefault="0015465A">
            <w:pPr>
              <w:pStyle w:val="normal0"/>
              <w:spacing w:line="240" w:lineRule="auto"/>
            </w:pPr>
          </w:p>
          <w:p w:rsidR="0015465A" w:rsidRDefault="00B81373">
            <w:pPr>
              <w:pStyle w:val="normal0"/>
              <w:numPr>
                <w:ilvl w:val="0"/>
                <w:numId w:val="1"/>
              </w:numPr>
              <w:spacing w:line="240" w:lineRule="auto"/>
              <w:ind w:left="375" w:hanging="359"/>
              <w:contextualSpacing/>
            </w:pPr>
            <w:r>
              <w:t>Understand the elements of painting (line, form, texture, space, color, value)</w:t>
            </w:r>
          </w:p>
        </w:tc>
        <w:tc>
          <w:tcPr>
            <w:tcW w:w="3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465A" w:rsidRDefault="00B81373">
            <w:pPr>
              <w:pStyle w:val="normal0"/>
              <w:numPr>
                <w:ilvl w:val="0"/>
                <w:numId w:val="7"/>
              </w:numPr>
              <w:spacing w:line="240" w:lineRule="auto"/>
              <w:ind w:left="405" w:hanging="359"/>
              <w:contextualSpacing/>
            </w:pPr>
            <w:r>
              <w:t>Create a short film in a specific film genre</w:t>
            </w:r>
          </w:p>
          <w:p w:rsidR="0015465A" w:rsidRDefault="0015465A">
            <w:pPr>
              <w:pStyle w:val="normal0"/>
              <w:spacing w:line="240" w:lineRule="auto"/>
            </w:pPr>
          </w:p>
          <w:p w:rsidR="0015465A" w:rsidRDefault="00B81373">
            <w:pPr>
              <w:pStyle w:val="normal0"/>
              <w:numPr>
                <w:ilvl w:val="0"/>
                <w:numId w:val="7"/>
              </w:numPr>
              <w:spacing w:line="240" w:lineRule="auto"/>
              <w:ind w:left="405" w:hanging="359"/>
              <w:contextualSpacing/>
            </w:pPr>
            <w:r>
              <w:t xml:space="preserve">Critique paintings using genre specific vocabulary </w:t>
            </w:r>
          </w:p>
        </w:tc>
      </w:tr>
      <w:tr w:rsidR="0015465A">
        <w:tblPrEx>
          <w:tblCellMar>
            <w:top w:w="0" w:type="dxa"/>
            <w:bottom w:w="0" w:type="dxa"/>
          </w:tblCellMar>
        </w:tblPrEx>
        <w:tc>
          <w:tcPr>
            <w:tcW w:w="1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465A" w:rsidRDefault="0015465A">
            <w:pPr>
              <w:pStyle w:val="normal0"/>
              <w:spacing w:line="240" w:lineRule="auto"/>
            </w:pPr>
          </w:p>
        </w:tc>
        <w:tc>
          <w:tcPr>
            <w:tcW w:w="3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465A" w:rsidRDefault="00B81373">
            <w:pPr>
              <w:pStyle w:val="normal0"/>
              <w:numPr>
                <w:ilvl w:val="0"/>
                <w:numId w:val="8"/>
              </w:numPr>
              <w:spacing w:line="240" w:lineRule="auto"/>
              <w:ind w:left="375" w:hanging="359"/>
              <w:contextualSpacing/>
            </w:pPr>
            <w:r>
              <w:t>Enjoy the material they are learning</w:t>
            </w:r>
          </w:p>
        </w:tc>
        <w:tc>
          <w:tcPr>
            <w:tcW w:w="3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465A" w:rsidRDefault="00B81373">
            <w:pPr>
              <w:pStyle w:val="normal0"/>
              <w:numPr>
                <w:ilvl w:val="0"/>
                <w:numId w:val="9"/>
              </w:numPr>
              <w:spacing w:line="240" w:lineRule="auto"/>
              <w:ind w:left="405" w:hanging="359"/>
              <w:contextualSpacing/>
            </w:pPr>
            <w:r>
              <w:t>Smile, actively participate, complete assignments promptly, etc.</w:t>
            </w:r>
          </w:p>
        </w:tc>
      </w:tr>
    </w:tbl>
    <w:p w:rsidR="0015465A" w:rsidRDefault="0015465A">
      <w:pPr>
        <w:pStyle w:val="normal0"/>
      </w:pPr>
    </w:p>
    <w:p w:rsidR="0015465A" w:rsidRDefault="0015465A">
      <w:pPr>
        <w:pStyle w:val="normal0"/>
      </w:pPr>
    </w:p>
    <w:p w:rsidR="0015465A" w:rsidRDefault="0015465A">
      <w:pPr>
        <w:pStyle w:val="normal0"/>
      </w:pPr>
    </w:p>
    <w:sectPr w:rsidR="0015465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D037F"/>
    <w:multiLevelType w:val="multilevel"/>
    <w:tmpl w:val="8B30186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13107A21"/>
    <w:multiLevelType w:val="multilevel"/>
    <w:tmpl w:val="3684F43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134611AD"/>
    <w:multiLevelType w:val="multilevel"/>
    <w:tmpl w:val="85DE08C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nsid w:val="1C452727"/>
    <w:multiLevelType w:val="multilevel"/>
    <w:tmpl w:val="5F5A809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nsid w:val="23D5608A"/>
    <w:multiLevelType w:val="multilevel"/>
    <w:tmpl w:val="D478876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nsid w:val="25EC16BB"/>
    <w:multiLevelType w:val="multilevel"/>
    <w:tmpl w:val="4E72F33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nsid w:val="2A635810"/>
    <w:multiLevelType w:val="multilevel"/>
    <w:tmpl w:val="598A6E0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nsid w:val="2BB33838"/>
    <w:multiLevelType w:val="multilevel"/>
    <w:tmpl w:val="1C52B5F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nsid w:val="2F731094"/>
    <w:multiLevelType w:val="multilevel"/>
    <w:tmpl w:val="7A64CF6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>
    <w:nsid w:val="30167BB1"/>
    <w:multiLevelType w:val="multilevel"/>
    <w:tmpl w:val="12DA9BC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0">
    <w:nsid w:val="39FB248B"/>
    <w:multiLevelType w:val="multilevel"/>
    <w:tmpl w:val="4392BB9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1">
    <w:nsid w:val="3F112060"/>
    <w:multiLevelType w:val="multilevel"/>
    <w:tmpl w:val="8066464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2">
    <w:nsid w:val="4E4A3B4C"/>
    <w:multiLevelType w:val="multilevel"/>
    <w:tmpl w:val="0D0E124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3">
    <w:nsid w:val="5A2225BE"/>
    <w:multiLevelType w:val="multilevel"/>
    <w:tmpl w:val="2E442AB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4">
    <w:nsid w:val="683919BD"/>
    <w:multiLevelType w:val="multilevel"/>
    <w:tmpl w:val="1B585C7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5">
    <w:nsid w:val="6E5871D4"/>
    <w:multiLevelType w:val="multilevel"/>
    <w:tmpl w:val="523658F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6">
    <w:nsid w:val="77E01807"/>
    <w:multiLevelType w:val="multilevel"/>
    <w:tmpl w:val="12A8324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6"/>
  </w:num>
  <w:num w:numId="5">
    <w:abstractNumId w:val="13"/>
  </w:num>
  <w:num w:numId="6">
    <w:abstractNumId w:val="12"/>
  </w:num>
  <w:num w:numId="7">
    <w:abstractNumId w:val="15"/>
  </w:num>
  <w:num w:numId="8">
    <w:abstractNumId w:val="1"/>
  </w:num>
  <w:num w:numId="9">
    <w:abstractNumId w:val="16"/>
  </w:num>
  <w:num w:numId="10">
    <w:abstractNumId w:val="8"/>
  </w:num>
  <w:num w:numId="11">
    <w:abstractNumId w:val="14"/>
  </w:num>
  <w:num w:numId="12">
    <w:abstractNumId w:val="7"/>
  </w:num>
  <w:num w:numId="13">
    <w:abstractNumId w:val="0"/>
  </w:num>
  <w:num w:numId="14">
    <w:abstractNumId w:val="10"/>
  </w:num>
  <w:num w:numId="15">
    <w:abstractNumId w:val="4"/>
  </w:num>
  <w:num w:numId="16">
    <w:abstractNumId w:val="5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15465A"/>
    <w:rsid w:val="0015465A"/>
    <w:rsid w:val="00B81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1026</Characters>
  <Application>Microsoft Macintosh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Discipline Specific Performance Assessment.docx</dc:title>
  <cp:lastModifiedBy>cami fink</cp:lastModifiedBy>
  <cp:revision>2</cp:revision>
  <dcterms:created xsi:type="dcterms:W3CDTF">2013-10-28T16:13:00Z</dcterms:created>
  <dcterms:modified xsi:type="dcterms:W3CDTF">2013-10-28T16:13:00Z</dcterms:modified>
</cp:coreProperties>
</file>